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DB9" w:rsidRPr="00D31293" w:rsidRDefault="00AB7DB9" w:rsidP="00AB7DB9">
      <w:pPr>
        <w:spacing w:after="0" w:line="36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D3129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Рецензия</w:t>
      </w:r>
    </w:p>
    <w:p w:rsidR="00AB7DB9" w:rsidRPr="00D31293" w:rsidRDefault="00AB7DB9" w:rsidP="00AB7DB9">
      <w:pPr>
        <w:spacing w:after="0" w:line="36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D3129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на ис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следовательскую работу ученика 1</w:t>
      </w:r>
      <w:r w:rsidRPr="00D3129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класса  </w:t>
      </w:r>
    </w:p>
    <w:p w:rsidR="00AB7DB9" w:rsidRPr="00D31293" w:rsidRDefault="00AB7DB9" w:rsidP="00AB7DB9">
      <w:pPr>
        <w:spacing w:after="0" w:line="36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D3129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МБОУ СОШ «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Поселок Тумнин» Квятковского Тимофея</w:t>
      </w:r>
    </w:p>
    <w:p w:rsidR="00AB7DB9" w:rsidRPr="003514D0" w:rsidRDefault="00AB7DB9" w:rsidP="00AB7DB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«Удивительное животное-хомяк». Работа Тимофея</w:t>
      </w:r>
      <w:r w:rsidRPr="00D3129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носит познавательный и части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чно-исследовательский характер.</w:t>
      </w:r>
      <w:r w:rsidRPr="00D31293"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  <w:t xml:space="preserve"> </w:t>
      </w:r>
      <w:r w:rsidRPr="003514D0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eastAsia="ru-RU"/>
        </w:rPr>
        <w:t>Актуальность</w:t>
      </w:r>
      <w:r w:rsidRPr="003514D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данной темы заключается в том, что многие любители животных хотят иметь домашнего любимца.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Выбрать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в качестве домашнего питомца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данная исследовательс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кая работа  рекомендует хомячков, которые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 </w:t>
      </w:r>
      <w:r w:rsidRPr="003514D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просты и неприхотливы в содержании, и при этом очень интересны для наблюдения.</w:t>
      </w:r>
    </w:p>
    <w:p w:rsidR="00AB7DB9" w:rsidRPr="00D31293" w:rsidRDefault="00AB7DB9" w:rsidP="00AB7DB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5"/>
          <w:lang w:eastAsia="ru-RU"/>
        </w:rPr>
      </w:pPr>
      <w:r w:rsidRPr="00D3129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Получение   и испол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ьзование знаний об этих животных</w:t>
      </w:r>
      <w:r w:rsidRPr="00D3129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расширяют общий кругозор, способствуют развитию познавательного интереса к предметам и явлениям окружающего мира, воспитанию бережного отношения к природе.</w:t>
      </w:r>
      <w:r w:rsidRPr="00D31293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5"/>
          <w:lang w:eastAsia="ru-RU"/>
        </w:rPr>
        <w:t xml:space="preserve"> Работа включает в себя введение, основную часть, заключение, список исполь</w:t>
      </w:r>
      <w:r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5"/>
          <w:lang w:eastAsia="ru-RU"/>
        </w:rPr>
        <w:t>зованной литературы.</w:t>
      </w:r>
      <w:r w:rsidRPr="00D31293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5"/>
          <w:lang w:eastAsia="ru-RU"/>
        </w:rPr>
        <w:t xml:space="preserve"> Во введении указывается актуальность исследования, ставится цель и задачи, выдвигается гипотеза.</w:t>
      </w:r>
      <w:r w:rsidRPr="00D31293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5"/>
          <w:shd w:val="clear" w:color="auto" w:fill="FFFFFF"/>
          <w:lang w:eastAsia="ru-RU"/>
        </w:rPr>
        <w:t xml:space="preserve"> </w:t>
      </w:r>
      <w:r w:rsidRPr="00D31293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5"/>
          <w:lang w:eastAsia="ru-RU"/>
        </w:rPr>
        <w:t>В основной части представлены теоретическая и практическая составляющие исследовательского проекта.</w:t>
      </w:r>
      <w:r w:rsidRPr="00D31293">
        <w:rPr>
          <w:rFonts w:ascii="Calibri" w:eastAsia="Calibri" w:hAnsi="Calibri" w:cs="Times New Roman"/>
          <w:i w:val="0"/>
          <w:iCs w:val="0"/>
          <w:color w:val="000000"/>
          <w:sz w:val="24"/>
          <w:szCs w:val="25"/>
          <w:lang w:eastAsia="ru-RU"/>
        </w:rPr>
        <w:t xml:space="preserve"> </w:t>
      </w:r>
      <w:r w:rsidRPr="00D31293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5"/>
          <w:shd w:val="clear" w:color="auto" w:fill="FFFFFF"/>
          <w:lang w:eastAsia="ru-RU"/>
        </w:rPr>
        <w:t>Содержание работы соответствует заявленной теме. В теоретическо</w:t>
      </w:r>
      <w:r w:rsidR="00AD00A6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5"/>
          <w:shd w:val="clear" w:color="auto" w:fill="FFFFFF"/>
          <w:lang w:eastAsia="ru-RU"/>
        </w:rPr>
        <w:t>й части раскрываются сведения о биологических особенностях этих зверьков</w:t>
      </w:r>
      <w:proofErr w:type="gramStart"/>
      <w:r w:rsidR="00AD00A6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5"/>
          <w:shd w:val="clear" w:color="auto" w:fill="FFFFFF"/>
          <w:lang w:eastAsia="ru-RU"/>
        </w:rPr>
        <w:t>.</w:t>
      </w:r>
      <w:proofErr w:type="gramEnd"/>
      <w:r w:rsidR="00AD00A6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5"/>
          <w:shd w:val="clear" w:color="auto" w:fill="FFFFFF"/>
          <w:lang w:eastAsia="ru-RU"/>
        </w:rPr>
        <w:t xml:space="preserve"> Тимофей </w:t>
      </w:r>
      <w:r w:rsidRPr="00D31293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5"/>
          <w:shd w:val="clear" w:color="auto" w:fill="FFFFFF"/>
          <w:lang w:eastAsia="ru-RU"/>
        </w:rPr>
        <w:t xml:space="preserve"> проанализировал большое количество литературы по теме исследования.  Автор провёл опрос среди своих о</w:t>
      </w:r>
      <w:r w:rsidR="00AD00A6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5"/>
          <w:shd w:val="clear" w:color="auto" w:fill="FFFFFF"/>
          <w:lang w:eastAsia="ru-RU"/>
        </w:rPr>
        <w:t>дноклассников о выборе домашнего питомца</w:t>
      </w:r>
      <w:r w:rsidRPr="00D31293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5"/>
          <w:shd w:val="clear" w:color="auto" w:fill="FFFFFF"/>
          <w:lang w:eastAsia="ru-RU"/>
        </w:rPr>
        <w:t>.  Обобщив полученные результаты,  пришел к выводу</w:t>
      </w:r>
      <w:r w:rsidR="00AD00A6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5"/>
          <w:shd w:val="clear" w:color="auto" w:fill="FFFFFF"/>
          <w:lang w:eastAsia="ru-RU"/>
        </w:rPr>
        <w:t xml:space="preserve">, что большинство ребят не выбирают хомячков </w:t>
      </w:r>
      <w:proofErr w:type="gramStart"/>
      <w:r w:rsidR="00AD00A6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5"/>
          <w:shd w:val="clear" w:color="auto" w:fill="FFFFFF"/>
          <w:lang w:eastAsia="ru-RU"/>
        </w:rPr>
        <w:t>качестве</w:t>
      </w:r>
      <w:proofErr w:type="gramEnd"/>
      <w:r w:rsidR="00AD00A6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5"/>
          <w:shd w:val="clear" w:color="auto" w:fill="FFFFFF"/>
          <w:lang w:eastAsia="ru-RU"/>
        </w:rPr>
        <w:t xml:space="preserve"> домашних питомцев.</w:t>
      </w:r>
      <w:r w:rsidRPr="00D31293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5"/>
          <w:shd w:val="clear" w:color="auto" w:fill="FFFFFF"/>
          <w:lang w:eastAsia="ru-RU"/>
        </w:rPr>
        <w:t xml:space="preserve"> Андрей  провел практическую работу  методами наблюдения, сравнения объектов исследования, сформировал выводы. </w:t>
      </w:r>
      <w:r w:rsidRPr="00D31293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ru-RU"/>
        </w:rPr>
        <w:t xml:space="preserve">Результаты оформлены в сравнительной таблице. 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5"/>
          <w:lang w:eastAsia="ru-RU"/>
        </w:rPr>
        <w:t>Завершается работа выводом, в которой</w:t>
      </w:r>
      <w:r w:rsidRPr="00D31293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5"/>
          <w:lang w:eastAsia="ru-RU"/>
        </w:rPr>
        <w:t xml:space="preserve"> излагаю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5"/>
          <w:lang w:eastAsia="ru-RU"/>
        </w:rPr>
        <w:t>тся результат</w:t>
      </w:r>
      <w:r w:rsidRPr="00D31293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5"/>
          <w:lang w:eastAsia="ru-RU"/>
        </w:rPr>
        <w:t xml:space="preserve"> исследования и подтверждение гипотезы.</w:t>
      </w:r>
      <w:r w:rsidRPr="00D31293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5"/>
          <w:shd w:val="clear" w:color="auto" w:fill="FFFFFF"/>
          <w:lang w:eastAsia="ru-RU"/>
        </w:rPr>
        <w:t xml:space="preserve"> Выводы автора, сделанные в ходе размышлений, аргументированы, убедительны, из чего </w:t>
      </w:r>
      <w:r w:rsidRPr="00D31293">
        <w:rPr>
          <w:rFonts w:ascii="Times New Roman" w:eastAsia="Times New Roman" w:hAnsi="Times New Roman" w:cs="Times New Roman"/>
          <w:i w:val="0"/>
          <w:iCs w:val="0"/>
          <w:sz w:val="24"/>
          <w:szCs w:val="25"/>
          <w:shd w:val="clear" w:color="auto" w:fill="FFFFFF"/>
          <w:lang w:eastAsia="ru-RU"/>
        </w:rPr>
        <w:t xml:space="preserve">следует, что Андрей достаточно хорошо умеет формулировать собственные мысли. </w:t>
      </w:r>
      <w:r w:rsidRPr="00D31293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5"/>
          <w:shd w:val="clear" w:color="auto" w:fill="FFFFFF"/>
          <w:lang w:eastAsia="ru-RU"/>
        </w:rPr>
        <w:t xml:space="preserve">Работа, представленная для рецензирования, является завершенным самостоятельным. </w:t>
      </w:r>
      <w:r w:rsidRPr="00D31293">
        <w:rPr>
          <w:rFonts w:ascii="Times New Roman" w:eastAsia="Times New Roman" w:hAnsi="Times New Roman" w:cs="Times New Roman"/>
          <w:i w:val="0"/>
          <w:iCs w:val="0"/>
          <w:sz w:val="24"/>
          <w:szCs w:val="25"/>
          <w:shd w:val="clear" w:color="auto" w:fill="FFFFFF"/>
          <w:lang w:eastAsia="ru-RU"/>
        </w:rPr>
        <w:t>Данную работу можно использовать на уроках окружающего мира и при проведении классных часов. Работа</w:t>
      </w:r>
      <w:r w:rsidRPr="00D31293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5"/>
          <w:shd w:val="clear" w:color="auto" w:fill="FFFFFF"/>
          <w:lang w:eastAsia="ru-RU"/>
        </w:rPr>
        <w:t xml:space="preserve"> выполнена на достаточном теоретическом и методологическом уровне. </w:t>
      </w:r>
      <w:r w:rsidRPr="00D31293">
        <w:rPr>
          <w:rFonts w:ascii="Times New Roman" w:eastAsia="Times New Roman" w:hAnsi="Times New Roman" w:cs="Times New Roman"/>
          <w:i w:val="0"/>
          <w:iCs w:val="0"/>
          <w:sz w:val="24"/>
          <w:szCs w:val="25"/>
          <w:lang w:eastAsia="ru-RU"/>
        </w:rPr>
        <w:t>Считаю, что исследоват</w:t>
      </w:r>
      <w:r w:rsidR="00AD00A6">
        <w:rPr>
          <w:rFonts w:ascii="Times New Roman" w:eastAsia="Times New Roman" w:hAnsi="Times New Roman" w:cs="Times New Roman"/>
          <w:i w:val="0"/>
          <w:iCs w:val="0"/>
          <w:sz w:val="24"/>
          <w:szCs w:val="25"/>
          <w:lang w:eastAsia="ru-RU"/>
        </w:rPr>
        <w:t xml:space="preserve">ельский проект  Квятковского Тимофея  заслуживает </w:t>
      </w:r>
      <w:bookmarkStart w:id="0" w:name="_GoBack"/>
      <w:bookmarkEnd w:id="0"/>
      <w:r w:rsidRPr="00D31293">
        <w:rPr>
          <w:rFonts w:ascii="Times New Roman" w:eastAsia="Times New Roman" w:hAnsi="Times New Roman" w:cs="Times New Roman"/>
          <w:i w:val="0"/>
          <w:iCs w:val="0"/>
          <w:sz w:val="24"/>
          <w:szCs w:val="25"/>
          <w:lang w:eastAsia="ru-RU"/>
        </w:rPr>
        <w:t xml:space="preserve"> положительной оценки.</w:t>
      </w:r>
    </w:p>
    <w:p w:rsidR="00AB7DB9" w:rsidRPr="00D31293" w:rsidRDefault="00AB7DB9" w:rsidP="00AB7DB9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B7DB9" w:rsidRPr="00D31293" w:rsidRDefault="00AB7DB9" w:rsidP="00AB7DB9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bdr w:val="none" w:sz="0" w:space="0" w:color="auto" w:frame="1"/>
          <w:lang w:eastAsia="ru-RU"/>
        </w:rPr>
      </w:pPr>
      <w:r w:rsidRPr="00D31293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bdr w:val="none" w:sz="0" w:space="0" w:color="auto" w:frame="1"/>
          <w:lang w:eastAsia="ru-RU"/>
        </w:rPr>
        <w:t>Учитель биологии</w:t>
      </w:r>
    </w:p>
    <w:p w:rsidR="00AB7DB9" w:rsidRDefault="00AB7DB9" w:rsidP="00AB7DB9">
      <w:r w:rsidRPr="00D31293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bdr w:val="none" w:sz="0" w:space="0" w:color="auto" w:frame="1"/>
          <w:lang w:eastAsia="ru-RU"/>
        </w:rPr>
        <w:t xml:space="preserve">МБОУ СОШ «Поселок Тумнин»     </w:t>
      </w:r>
      <w:proofErr w:type="spellStart"/>
      <w:r w:rsidRPr="00D31293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bdr w:val="none" w:sz="0" w:space="0" w:color="auto" w:frame="1"/>
          <w:lang w:eastAsia="ru-RU"/>
        </w:rPr>
        <w:t>Тирюханова</w:t>
      </w:r>
      <w:proofErr w:type="spellEnd"/>
      <w:r w:rsidRPr="00D31293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bdr w:val="none" w:sz="0" w:space="0" w:color="auto" w:frame="1"/>
          <w:lang w:eastAsia="ru-RU"/>
        </w:rPr>
        <w:t xml:space="preserve"> И.В. ___________</w:t>
      </w:r>
    </w:p>
    <w:p w:rsidR="005D02BF" w:rsidRDefault="005D02BF"/>
    <w:sectPr w:rsidR="005D0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CE7"/>
    <w:rsid w:val="001248CA"/>
    <w:rsid w:val="005D02BF"/>
    <w:rsid w:val="00A15CE7"/>
    <w:rsid w:val="00AB7DB9"/>
    <w:rsid w:val="00AD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DB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248CA"/>
    <w:pPr>
      <w:pBdr>
        <w:top w:val="single" w:sz="8" w:space="0" w:color="4584D3" w:themeColor="accent2"/>
        <w:left w:val="single" w:sz="8" w:space="0" w:color="4584D3" w:themeColor="accent2"/>
        <w:bottom w:val="single" w:sz="8" w:space="0" w:color="4584D3" w:themeColor="accent2"/>
        <w:right w:val="single" w:sz="8" w:space="0" w:color="4584D3" w:themeColor="accent2"/>
      </w:pBdr>
      <w:shd w:val="clear" w:color="auto" w:fill="D9E6F6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1A4070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48CA"/>
    <w:pPr>
      <w:pBdr>
        <w:top w:val="single" w:sz="4" w:space="0" w:color="4584D3" w:themeColor="accent2"/>
        <w:left w:val="single" w:sz="48" w:space="2" w:color="4584D3" w:themeColor="accent2"/>
        <w:bottom w:val="single" w:sz="4" w:space="0" w:color="4584D3" w:themeColor="accent2"/>
        <w:right w:val="single" w:sz="4" w:space="4" w:color="4584D3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48CA"/>
    <w:pPr>
      <w:pBdr>
        <w:left w:val="single" w:sz="48" w:space="2" w:color="4584D3" w:themeColor="accent2"/>
        <w:bottom w:val="single" w:sz="4" w:space="0" w:color="4584D3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48CA"/>
    <w:pPr>
      <w:pBdr>
        <w:left w:val="single" w:sz="4" w:space="2" w:color="4584D3" w:themeColor="accent2"/>
        <w:bottom w:val="single" w:sz="4" w:space="2" w:color="4584D3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48CA"/>
    <w:pPr>
      <w:pBdr>
        <w:left w:val="dotted" w:sz="4" w:space="2" w:color="4584D3" w:themeColor="accent2"/>
        <w:bottom w:val="dotted" w:sz="4" w:space="2" w:color="4584D3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48CA"/>
    <w:pPr>
      <w:pBdr>
        <w:bottom w:val="single" w:sz="4" w:space="2" w:color="B4CDED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861A9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48CA"/>
    <w:pPr>
      <w:pBdr>
        <w:bottom w:val="dotted" w:sz="4" w:space="2" w:color="8FB5E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2861A9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48C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584D3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48C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4584D3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8CA"/>
    <w:rPr>
      <w:rFonts w:asciiTheme="majorHAnsi" w:eastAsiaTheme="majorEastAsia" w:hAnsiTheme="majorHAnsi" w:cstheme="majorBidi"/>
      <w:b/>
      <w:bCs/>
      <w:i/>
      <w:iCs/>
      <w:color w:val="1A4070" w:themeColor="accent2" w:themeShade="7F"/>
      <w:shd w:val="clear" w:color="auto" w:fill="D9E6F6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248CA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248CA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248CA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248CA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248CA"/>
    <w:rPr>
      <w:rFonts w:asciiTheme="majorHAnsi" w:eastAsiaTheme="majorEastAsia" w:hAnsiTheme="majorHAnsi" w:cstheme="majorBidi"/>
      <w:i/>
      <w:iCs/>
      <w:color w:val="2861A9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248CA"/>
    <w:rPr>
      <w:rFonts w:asciiTheme="majorHAnsi" w:eastAsiaTheme="majorEastAsia" w:hAnsiTheme="majorHAnsi" w:cstheme="majorBidi"/>
      <w:i/>
      <w:iCs/>
      <w:color w:val="2861A9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248CA"/>
    <w:rPr>
      <w:rFonts w:asciiTheme="majorHAnsi" w:eastAsiaTheme="majorEastAsia" w:hAnsiTheme="majorHAnsi" w:cstheme="majorBidi"/>
      <w:i/>
      <w:iCs/>
      <w:color w:val="4584D3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248CA"/>
    <w:rPr>
      <w:rFonts w:asciiTheme="majorHAnsi" w:eastAsiaTheme="majorEastAsia" w:hAnsiTheme="majorHAnsi" w:cstheme="majorBidi"/>
      <w:i/>
      <w:iCs/>
      <w:color w:val="4584D3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48CA"/>
    <w:rPr>
      <w:b/>
      <w:bCs/>
      <w:color w:val="2861A9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48CA"/>
    <w:pPr>
      <w:pBdr>
        <w:top w:val="single" w:sz="48" w:space="0" w:color="4584D3" w:themeColor="accent2"/>
        <w:bottom w:val="single" w:sz="48" w:space="0" w:color="4584D3" w:themeColor="accent2"/>
      </w:pBdr>
      <w:shd w:val="clear" w:color="auto" w:fill="4584D3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248C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4584D3" w:themeFill="accent2"/>
    </w:rPr>
  </w:style>
  <w:style w:type="paragraph" w:styleId="a6">
    <w:name w:val="Subtitle"/>
    <w:basedOn w:val="a"/>
    <w:next w:val="a"/>
    <w:link w:val="a7"/>
    <w:uiPriority w:val="11"/>
    <w:qFormat/>
    <w:rsid w:val="001248CA"/>
    <w:pPr>
      <w:pBdr>
        <w:bottom w:val="dotted" w:sz="8" w:space="10" w:color="4584D3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1A4070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248CA"/>
    <w:rPr>
      <w:rFonts w:asciiTheme="majorHAnsi" w:eastAsiaTheme="majorEastAsia" w:hAnsiTheme="majorHAnsi" w:cstheme="majorBidi"/>
      <w:i/>
      <w:iCs/>
      <w:color w:val="1A4070" w:themeColor="accent2" w:themeShade="7F"/>
      <w:sz w:val="24"/>
      <w:szCs w:val="24"/>
    </w:rPr>
  </w:style>
  <w:style w:type="character" w:styleId="a8">
    <w:name w:val="Strong"/>
    <w:uiPriority w:val="22"/>
    <w:qFormat/>
    <w:rsid w:val="001248CA"/>
    <w:rPr>
      <w:b/>
      <w:bCs/>
      <w:spacing w:val="0"/>
    </w:rPr>
  </w:style>
  <w:style w:type="character" w:styleId="a9">
    <w:name w:val="Emphasis"/>
    <w:uiPriority w:val="20"/>
    <w:qFormat/>
    <w:rsid w:val="001248CA"/>
    <w:rPr>
      <w:rFonts w:asciiTheme="majorHAnsi" w:eastAsiaTheme="majorEastAsia" w:hAnsiTheme="majorHAnsi" w:cstheme="majorBidi"/>
      <w:b/>
      <w:bCs/>
      <w:i/>
      <w:iCs/>
      <w:color w:val="4584D3" w:themeColor="accent2"/>
      <w:bdr w:val="single" w:sz="18" w:space="0" w:color="D9E6F6" w:themeColor="accent2" w:themeTint="33"/>
      <w:shd w:val="clear" w:color="auto" w:fill="D9E6F6" w:themeFill="accent2" w:themeFillTint="33"/>
    </w:rPr>
  </w:style>
  <w:style w:type="paragraph" w:styleId="aa">
    <w:name w:val="No Spacing"/>
    <w:basedOn w:val="a"/>
    <w:uiPriority w:val="1"/>
    <w:qFormat/>
    <w:rsid w:val="001248C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48C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248CA"/>
    <w:rPr>
      <w:i w:val="0"/>
      <w:iCs w:val="0"/>
      <w:color w:val="2861A9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248CA"/>
    <w:rPr>
      <w:color w:val="2861A9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248CA"/>
    <w:pPr>
      <w:pBdr>
        <w:top w:val="dotted" w:sz="8" w:space="10" w:color="4584D3" w:themeColor="accent2"/>
        <w:bottom w:val="dotted" w:sz="8" w:space="10" w:color="4584D3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4584D3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248CA"/>
    <w:rPr>
      <w:rFonts w:asciiTheme="majorHAnsi" w:eastAsiaTheme="majorEastAsia" w:hAnsiTheme="majorHAnsi" w:cstheme="majorBidi"/>
      <w:b/>
      <w:bCs/>
      <w:i/>
      <w:iCs/>
      <w:color w:val="4584D3" w:themeColor="accent2"/>
      <w:sz w:val="20"/>
      <w:szCs w:val="20"/>
    </w:rPr>
  </w:style>
  <w:style w:type="character" w:styleId="ae">
    <w:name w:val="Subtle Emphasis"/>
    <w:uiPriority w:val="19"/>
    <w:qFormat/>
    <w:rsid w:val="001248CA"/>
    <w:rPr>
      <w:rFonts w:asciiTheme="majorHAnsi" w:eastAsiaTheme="majorEastAsia" w:hAnsiTheme="majorHAnsi" w:cstheme="majorBidi"/>
      <w:i/>
      <w:iCs/>
      <w:color w:val="4584D3" w:themeColor="accent2"/>
    </w:rPr>
  </w:style>
  <w:style w:type="character" w:styleId="af">
    <w:name w:val="Intense Emphasis"/>
    <w:uiPriority w:val="21"/>
    <w:qFormat/>
    <w:rsid w:val="001248C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4584D3" w:themeColor="accent2"/>
      <w:shd w:val="clear" w:color="auto" w:fill="4584D3" w:themeFill="accent2"/>
      <w:vertAlign w:val="baseline"/>
    </w:rPr>
  </w:style>
  <w:style w:type="character" w:styleId="af0">
    <w:name w:val="Subtle Reference"/>
    <w:uiPriority w:val="31"/>
    <w:qFormat/>
    <w:rsid w:val="001248CA"/>
    <w:rPr>
      <w:i/>
      <w:iCs/>
      <w:smallCaps/>
      <w:color w:val="4584D3" w:themeColor="accent2"/>
      <w:u w:color="4584D3" w:themeColor="accent2"/>
    </w:rPr>
  </w:style>
  <w:style w:type="character" w:styleId="af1">
    <w:name w:val="Intense Reference"/>
    <w:uiPriority w:val="32"/>
    <w:qFormat/>
    <w:rsid w:val="001248CA"/>
    <w:rPr>
      <w:b/>
      <w:bCs/>
      <w:i/>
      <w:iCs/>
      <w:smallCaps/>
      <w:color w:val="4584D3" w:themeColor="accent2"/>
      <w:u w:color="4584D3" w:themeColor="accent2"/>
    </w:rPr>
  </w:style>
  <w:style w:type="character" w:styleId="af2">
    <w:name w:val="Book Title"/>
    <w:uiPriority w:val="33"/>
    <w:qFormat/>
    <w:rsid w:val="001248CA"/>
    <w:rPr>
      <w:rFonts w:asciiTheme="majorHAnsi" w:eastAsiaTheme="majorEastAsia" w:hAnsiTheme="majorHAnsi" w:cstheme="majorBidi"/>
      <w:b/>
      <w:bCs/>
      <w:i/>
      <w:iCs/>
      <w:smallCaps/>
      <w:color w:val="2861A9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248CA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DB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248CA"/>
    <w:pPr>
      <w:pBdr>
        <w:top w:val="single" w:sz="8" w:space="0" w:color="4584D3" w:themeColor="accent2"/>
        <w:left w:val="single" w:sz="8" w:space="0" w:color="4584D3" w:themeColor="accent2"/>
        <w:bottom w:val="single" w:sz="8" w:space="0" w:color="4584D3" w:themeColor="accent2"/>
        <w:right w:val="single" w:sz="8" w:space="0" w:color="4584D3" w:themeColor="accent2"/>
      </w:pBdr>
      <w:shd w:val="clear" w:color="auto" w:fill="D9E6F6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1A4070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48CA"/>
    <w:pPr>
      <w:pBdr>
        <w:top w:val="single" w:sz="4" w:space="0" w:color="4584D3" w:themeColor="accent2"/>
        <w:left w:val="single" w:sz="48" w:space="2" w:color="4584D3" w:themeColor="accent2"/>
        <w:bottom w:val="single" w:sz="4" w:space="0" w:color="4584D3" w:themeColor="accent2"/>
        <w:right w:val="single" w:sz="4" w:space="4" w:color="4584D3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48CA"/>
    <w:pPr>
      <w:pBdr>
        <w:left w:val="single" w:sz="48" w:space="2" w:color="4584D3" w:themeColor="accent2"/>
        <w:bottom w:val="single" w:sz="4" w:space="0" w:color="4584D3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48CA"/>
    <w:pPr>
      <w:pBdr>
        <w:left w:val="single" w:sz="4" w:space="2" w:color="4584D3" w:themeColor="accent2"/>
        <w:bottom w:val="single" w:sz="4" w:space="2" w:color="4584D3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48CA"/>
    <w:pPr>
      <w:pBdr>
        <w:left w:val="dotted" w:sz="4" w:space="2" w:color="4584D3" w:themeColor="accent2"/>
        <w:bottom w:val="dotted" w:sz="4" w:space="2" w:color="4584D3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48CA"/>
    <w:pPr>
      <w:pBdr>
        <w:bottom w:val="single" w:sz="4" w:space="2" w:color="B4CDED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861A9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48CA"/>
    <w:pPr>
      <w:pBdr>
        <w:bottom w:val="dotted" w:sz="4" w:space="2" w:color="8FB5E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2861A9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48C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584D3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48C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4584D3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8CA"/>
    <w:rPr>
      <w:rFonts w:asciiTheme="majorHAnsi" w:eastAsiaTheme="majorEastAsia" w:hAnsiTheme="majorHAnsi" w:cstheme="majorBidi"/>
      <w:b/>
      <w:bCs/>
      <w:i/>
      <w:iCs/>
      <w:color w:val="1A4070" w:themeColor="accent2" w:themeShade="7F"/>
      <w:shd w:val="clear" w:color="auto" w:fill="D9E6F6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248CA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248CA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248CA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248CA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248CA"/>
    <w:rPr>
      <w:rFonts w:asciiTheme="majorHAnsi" w:eastAsiaTheme="majorEastAsia" w:hAnsiTheme="majorHAnsi" w:cstheme="majorBidi"/>
      <w:i/>
      <w:iCs/>
      <w:color w:val="2861A9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248CA"/>
    <w:rPr>
      <w:rFonts w:asciiTheme="majorHAnsi" w:eastAsiaTheme="majorEastAsia" w:hAnsiTheme="majorHAnsi" w:cstheme="majorBidi"/>
      <w:i/>
      <w:iCs/>
      <w:color w:val="2861A9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248CA"/>
    <w:rPr>
      <w:rFonts w:asciiTheme="majorHAnsi" w:eastAsiaTheme="majorEastAsia" w:hAnsiTheme="majorHAnsi" w:cstheme="majorBidi"/>
      <w:i/>
      <w:iCs/>
      <w:color w:val="4584D3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248CA"/>
    <w:rPr>
      <w:rFonts w:asciiTheme="majorHAnsi" w:eastAsiaTheme="majorEastAsia" w:hAnsiTheme="majorHAnsi" w:cstheme="majorBidi"/>
      <w:i/>
      <w:iCs/>
      <w:color w:val="4584D3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48CA"/>
    <w:rPr>
      <w:b/>
      <w:bCs/>
      <w:color w:val="2861A9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48CA"/>
    <w:pPr>
      <w:pBdr>
        <w:top w:val="single" w:sz="48" w:space="0" w:color="4584D3" w:themeColor="accent2"/>
        <w:bottom w:val="single" w:sz="48" w:space="0" w:color="4584D3" w:themeColor="accent2"/>
      </w:pBdr>
      <w:shd w:val="clear" w:color="auto" w:fill="4584D3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248C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4584D3" w:themeFill="accent2"/>
    </w:rPr>
  </w:style>
  <w:style w:type="paragraph" w:styleId="a6">
    <w:name w:val="Subtitle"/>
    <w:basedOn w:val="a"/>
    <w:next w:val="a"/>
    <w:link w:val="a7"/>
    <w:uiPriority w:val="11"/>
    <w:qFormat/>
    <w:rsid w:val="001248CA"/>
    <w:pPr>
      <w:pBdr>
        <w:bottom w:val="dotted" w:sz="8" w:space="10" w:color="4584D3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1A4070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248CA"/>
    <w:rPr>
      <w:rFonts w:asciiTheme="majorHAnsi" w:eastAsiaTheme="majorEastAsia" w:hAnsiTheme="majorHAnsi" w:cstheme="majorBidi"/>
      <w:i/>
      <w:iCs/>
      <w:color w:val="1A4070" w:themeColor="accent2" w:themeShade="7F"/>
      <w:sz w:val="24"/>
      <w:szCs w:val="24"/>
    </w:rPr>
  </w:style>
  <w:style w:type="character" w:styleId="a8">
    <w:name w:val="Strong"/>
    <w:uiPriority w:val="22"/>
    <w:qFormat/>
    <w:rsid w:val="001248CA"/>
    <w:rPr>
      <w:b/>
      <w:bCs/>
      <w:spacing w:val="0"/>
    </w:rPr>
  </w:style>
  <w:style w:type="character" w:styleId="a9">
    <w:name w:val="Emphasis"/>
    <w:uiPriority w:val="20"/>
    <w:qFormat/>
    <w:rsid w:val="001248CA"/>
    <w:rPr>
      <w:rFonts w:asciiTheme="majorHAnsi" w:eastAsiaTheme="majorEastAsia" w:hAnsiTheme="majorHAnsi" w:cstheme="majorBidi"/>
      <w:b/>
      <w:bCs/>
      <w:i/>
      <w:iCs/>
      <w:color w:val="4584D3" w:themeColor="accent2"/>
      <w:bdr w:val="single" w:sz="18" w:space="0" w:color="D9E6F6" w:themeColor="accent2" w:themeTint="33"/>
      <w:shd w:val="clear" w:color="auto" w:fill="D9E6F6" w:themeFill="accent2" w:themeFillTint="33"/>
    </w:rPr>
  </w:style>
  <w:style w:type="paragraph" w:styleId="aa">
    <w:name w:val="No Spacing"/>
    <w:basedOn w:val="a"/>
    <w:uiPriority w:val="1"/>
    <w:qFormat/>
    <w:rsid w:val="001248C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48C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248CA"/>
    <w:rPr>
      <w:i w:val="0"/>
      <w:iCs w:val="0"/>
      <w:color w:val="2861A9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248CA"/>
    <w:rPr>
      <w:color w:val="2861A9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248CA"/>
    <w:pPr>
      <w:pBdr>
        <w:top w:val="dotted" w:sz="8" w:space="10" w:color="4584D3" w:themeColor="accent2"/>
        <w:bottom w:val="dotted" w:sz="8" w:space="10" w:color="4584D3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4584D3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248CA"/>
    <w:rPr>
      <w:rFonts w:asciiTheme="majorHAnsi" w:eastAsiaTheme="majorEastAsia" w:hAnsiTheme="majorHAnsi" w:cstheme="majorBidi"/>
      <w:b/>
      <w:bCs/>
      <w:i/>
      <w:iCs/>
      <w:color w:val="4584D3" w:themeColor="accent2"/>
      <w:sz w:val="20"/>
      <w:szCs w:val="20"/>
    </w:rPr>
  </w:style>
  <w:style w:type="character" w:styleId="ae">
    <w:name w:val="Subtle Emphasis"/>
    <w:uiPriority w:val="19"/>
    <w:qFormat/>
    <w:rsid w:val="001248CA"/>
    <w:rPr>
      <w:rFonts w:asciiTheme="majorHAnsi" w:eastAsiaTheme="majorEastAsia" w:hAnsiTheme="majorHAnsi" w:cstheme="majorBidi"/>
      <w:i/>
      <w:iCs/>
      <w:color w:val="4584D3" w:themeColor="accent2"/>
    </w:rPr>
  </w:style>
  <w:style w:type="character" w:styleId="af">
    <w:name w:val="Intense Emphasis"/>
    <w:uiPriority w:val="21"/>
    <w:qFormat/>
    <w:rsid w:val="001248C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4584D3" w:themeColor="accent2"/>
      <w:shd w:val="clear" w:color="auto" w:fill="4584D3" w:themeFill="accent2"/>
      <w:vertAlign w:val="baseline"/>
    </w:rPr>
  </w:style>
  <w:style w:type="character" w:styleId="af0">
    <w:name w:val="Subtle Reference"/>
    <w:uiPriority w:val="31"/>
    <w:qFormat/>
    <w:rsid w:val="001248CA"/>
    <w:rPr>
      <w:i/>
      <w:iCs/>
      <w:smallCaps/>
      <w:color w:val="4584D3" w:themeColor="accent2"/>
      <w:u w:color="4584D3" w:themeColor="accent2"/>
    </w:rPr>
  </w:style>
  <w:style w:type="character" w:styleId="af1">
    <w:name w:val="Intense Reference"/>
    <w:uiPriority w:val="32"/>
    <w:qFormat/>
    <w:rsid w:val="001248CA"/>
    <w:rPr>
      <w:b/>
      <w:bCs/>
      <w:i/>
      <w:iCs/>
      <w:smallCaps/>
      <w:color w:val="4584D3" w:themeColor="accent2"/>
      <w:u w:color="4584D3" w:themeColor="accent2"/>
    </w:rPr>
  </w:style>
  <w:style w:type="character" w:styleId="af2">
    <w:name w:val="Book Title"/>
    <w:uiPriority w:val="33"/>
    <w:qFormat/>
    <w:rsid w:val="001248CA"/>
    <w:rPr>
      <w:rFonts w:asciiTheme="majorHAnsi" w:eastAsiaTheme="majorEastAsia" w:hAnsiTheme="majorHAnsi" w:cstheme="majorBidi"/>
      <w:b/>
      <w:bCs/>
      <w:i/>
      <w:iCs/>
      <w:smallCaps/>
      <w:color w:val="2861A9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248CA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Волна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2024-02-12T15:39:00Z</dcterms:created>
  <dcterms:modified xsi:type="dcterms:W3CDTF">2024-02-12T16:02:00Z</dcterms:modified>
</cp:coreProperties>
</file>